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6D" w:rsidRPr="0077106D" w:rsidRDefault="00703492" w:rsidP="0077106D">
      <w:pPr>
        <w:shd w:val="clear" w:color="auto" w:fill="FFFFFF"/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024E8B7" wp14:editId="630094D6">
            <wp:extent cx="5940425" cy="772314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2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77106D" w:rsidTr="0007083B">
        <w:tc>
          <w:tcPr>
            <w:tcW w:w="4248" w:type="dxa"/>
          </w:tcPr>
          <w:p w:rsidR="0077106D" w:rsidRDefault="0077106D" w:rsidP="00D26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77106D" w:rsidRDefault="0077106D" w:rsidP="0070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106D" w:rsidRDefault="0077106D" w:rsidP="0077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106D" w:rsidRPr="004B1FB6" w:rsidRDefault="0077106D" w:rsidP="0077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06D" w:rsidRPr="0077106D" w:rsidRDefault="0077106D" w:rsidP="007710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106D" w:rsidRPr="0077106D" w:rsidRDefault="0077106D" w:rsidP="0077106D">
      <w:pPr>
        <w:numPr>
          <w:ilvl w:val="0"/>
          <w:numId w:val="1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0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Общие положения</w:t>
      </w:r>
    </w:p>
    <w:p w:rsidR="0077106D" w:rsidRPr="0077106D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1.1.Настоящее Положение о Совете родителей (законных представителей) (далее по тексту – Совет родителей) Муниципального бюджетного дошкольного образовательного учреждения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«Буревестниковский детский сад» </w:t>
      </w: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(далее по тексту – </w:t>
      </w:r>
      <w:r>
        <w:rPr>
          <w:rFonts w:ascii="Times New Roman" w:eastAsia="Calibri" w:hAnsi="Times New Roman" w:cs="Times New Roman"/>
          <w:sz w:val="28"/>
          <w:szCs w:val="28"/>
        </w:rPr>
        <w:t>Детский сад</w:t>
      </w:r>
      <w:r w:rsidRPr="0077106D">
        <w:rPr>
          <w:rFonts w:ascii="Times New Roman" w:eastAsia="Calibri" w:hAnsi="Times New Roman" w:cs="Times New Roman"/>
          <w:sz w:val="28"/>
          <w:szCs w:val="28"/>
        </w:rPr>
        <w:t>) разработано в соответствии с Законом Российской Федерации от 29.12.2012 года № 273-ФЗ  «Об образовании в Российской Федерации»;</w:t>
      </w:r>
      <w:r w:rsidRPr="0077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6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30.08.2013 № 1014</w:t>
      </w: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; Уставом </w:t>
      </w:r>
      <w:r>
        <w:rPr>
          <w:rFonts w:ascii="Times New Roman" w:eastAsia="Calibri" w:hAnsi="Times New Roman" w:cs="Times New Roman"/>
          <w:sz w:val="28"/>
          <w:szCs w:val="28"/>
        </w:rPr>
        <w:t>Детского сада</w:t>
      </w:r>
      <w:r w:rsidRPr="007710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106D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1.2.Настоящее Положение разработано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 целях учета мнения воспитанников, родителей (законных представителей) несовершеннолетних воспитанников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106D" w:rsidRPr="0077106D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1.3.Совет родителей является </w:t>
      </w:r>
      <w:r>
        <w:rPr>
          <w:rFonts w:ascii="Times New Roman" w:eastAsia="Calibri" w:hAnsi="Times New Roman" w:cs="Times New Roman"/>
          <w:sz w:val="28"/>
          <w:szCs w:val="28"/>
        </w:rPr>
        <w:t>представительным</w:t>
      </w: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 органом управления </w:t>
      </w:r>
      <w:r w:rsidR="00B4374B">
        <w:rPr>
          <w:rFonts w:ascii="Times New Roman" w:eastAsia="Calibri" w:hAnsi="Times New Roman" w:cs="Times New Roman"/>
          <w:sz w:val="28"/>
          <w:szCs w:val="28"/>
        </w:rPr>
        <w:t>в Детском саду</w:t>
      </w:r>
      <w:r w:rsidRPr="007710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106D" w:rsidRPr="0077106D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>1.4.</w:t>
      </w:r>
      <w:r w:rsidRPr="0077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06D">
        <w:rPr>
          <w:rFonts w:ascii="Times New Roman" w:eastAsia="Calibri" w:hAnsi="Times New Roman" w:cs="Times New Roman"/>
          <w:sz w:val="28"/>
          <w:szCs w:val="28"/>
        </w:rPr>
        <w:t>Совет родителей действует на основании Положения о совете родителей.</w:t>
      </w:r>
    </w:p>
    <w:p w:rsidR="00B4374B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 Совет родителей избирается по одному человеку от каждой группы воспитанников общим собранием родителей (законных представителей)</w:t>
      </w:r>
    </w:p>
    <w:p w:rsidR="00B4374B" w:rsidRPr="00B4374B" w:rsidRDefault="0077106D" w:rsidP="00B437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>1.5.</w:t>
      </w:r>
      <w:r w:rsidR="00B4374B" w:rsidRPr="00B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74B" w:rsidRPr="00B4374B">
        <w:rPr>
          <w:rFonts w:ascii="Times New Roman" w:eastAsia="Calibri" w:hAnsi="Times New Roman" w:cs="Times New Roman"/>
          <w:sz w:val="28"/>
          <w:szCs w:val="28"/>
        </w:rPr>
        <w:t>Заседания совета родителей организуются 1 раз в три месяца.</w:t>
      </w:r>
    </w:p>
    <w:p w:rsidR="00B4374B" w:rsidRPr="00B4374B" w:rsidRDefault="00B4374B" w:rsidP="00B437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1.6.</w:t>
      </w:r>
      <w:r w:rsidRPr="00B4374B">
        <w:rPr>
          <w:rFonts w:ascii="Times New Roman" w:eastAsia="Calibri" w:hAnsi="Times New Roman" w:cs="Times New Roman"/>
          <w:sz w:val="28"/>
          <w:szCs w:val="28"/>
        </w:rPr>
        <w:t xml:space="preserve"> Состав совета родителей утверждается приказом заведующего детским садом.</w:t>
      </w:r>
    </w:p>
    <w:p w:rsidR="0077106D" w:rsidRPr="0077106D" w:rsidRDefault="00B4374B" w:rsidP="00B437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1.7.</w:t>
      </w:r>
      <w:r w:rsidRPr="00B4374B">
        <w:rPr>
          <w:rFonts w:ascii="Times New Roman" w:eastAsia="Calibri" w:hAnsi="Times New Roman" w:cs="Times New Roman"/>
          <w:sz w:val="28"/>
          <w:szCs w:val="28"/>
        </w:rPr>
        <w:t xml:space="preserve"> Срок полномочий совета родителей составляет 1 год </w:t>
      </w:r>
    </w:p>
    <w:p w:rsidR="0077106D" w:rsidRPr="0077106D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>1.</w:t>
      </w:r>
      <w:r w:rsidR="00B4374B">
        <w:rPr>
          <w:rFonts w:ascii="Times New Roman" w:eastAsia="Calibri" w:hAnsi="Times New Roman" w:cs="Times New Roman"/>
          <w:sz w:val="28"/>
          <w:szCs w:val="28"/>
        </w:rPr>
        <w:t>8</w:t>
      </w: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.Совет родителей выносит решения в форме предложений, которые подлежат обязательному рассмотрению должностными лицами </w:t>
      </w:r>
      <w:r w:rsidR="00B4374B">
        <w:rPr>
          <w:rFonts w:ascii="Times New Roman" w:eastAsia="Calibri" w:hAnsi="Times New Roman" w:cs="Times New Roman"/>
          <w:sz w:val="28"/>
          <w:szCs w:val="28"/>
        </w:rPr>
        <w:t>Детского сада</w:t>
      </w: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 с последующим сообщением о результатах рассмотрения и мотивах принятых решений.</w:t>
      </w:r>
    </w:p>
    <w:p w:rsidR="0077106D" w:rsidRPr="0077106D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B4374B">
        <w:rPr>
          <w:rFonts w:ascii="Times New Roman" w:eastAsia="Calibri" w:hAnsi="Times New Roman" w:cs="Times New Roman"/>
          <w:sz w:val="28"/>
          <w:szCs w:val="28"/>
        </w:rPr>
        <w:t>9</w:t>
      </w:r>
      <w:r w:rsidRPr="0077106D">
        <w:rPr>
          <w:rFonts w:ascii="Times New Roman" w:eastAsia="Calibri" w:hAnsi="Times New Roman" w:cs="Times New Roman"/>
          <w:sz w:val="28"/>
          <w:szCs w:val="28"/>
        </w:rPr>
        <w:t>.</w:t>
      </w:r>
      <w:r w:rsidR="00B437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Решение, принятое Советом родителей и не противоречащее законодательству РФ, Уставу </w:t>
      </w:r>
      <w:r w:rsidR="00B4374B">
        <w:rPr>
          <w:rFonts w:ascii="Times New Roman" w:eastAsia="Calibri" w:hAnsi="Times New Roman" w:cs="Times New Roman"/>
          <w:sz w:val="28"/>
          <w:szCs w:val="28"/>
        </w:rPr>
        <w:t>Детского сада</w:t>
      </w:r>
      <w:r w:rsidR="00B4374B" w:rsidRPr="0077106D">
        <w:rPr>
          <w:rFonts w:ascii="Times New Roman" w:eastAsia="Calibri" w:hAnsi="Times New Roman" w:cs="Times New Roman"/>
          <w:sz w:val="28"/>
          <w:szCs w:val="28"/>
        </w:rPr>
        <w:t>, является</w:t>
      </w: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 обязательным для исполнения всеми </w:t>
      </w:r>
      <w:r w:rsidR="00B4374B" w:rsidRPr="0077106D">
        <w:rPr>
          <w:rFonts w:ascii="Times New Roman" w:eastAsia="Calibri" w:hAnsi="Times New Roman" w:cs="Times New Roman"/>
          <w:sz w:val="28"/>
          <w:szCs w:val="28"/>
        </w:rPr>
        <w:t>родителями Детского</w:t>
      </w:r>
      <w:r w:rsidR="00B4374B">
        <w:rPr>
          <w:rFonts w:ascii="Times New Roman" w:eastAsia="Calibri" w:hAnsi="Times New Roman" w:cs="Times New Roman"/>
          <w:sz w:val="28"/>
          <w:szCs w:val="28"/>
        </w:rPr>
        <w:t xml:space="preserve"> сада</w:t>
      </w: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. Решение Совета родителей оформляется протоколом, который хранится в делах </w:t>
      </w:r>
      <w:r w:rsidR="00B4374B">
        <w:rPr>
          <w:rFonts w:ascii="Times New Roman" w:eastAsia="Calibri" w:hAnsi="Times New Roman" w:cs="Times New Roman"/>
          <w:sz w:val="28"/>
          <w:szCs w:val="28"/>
        </w:rPr>
        <w:t>Детского сада</w:t>
      </w: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7106D" w:rsidRPr="0077106D" w:rsidRDefault="00B4374B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>1.10.Данное Положение</w:t>
      </w:r>
      <w:r w:rsidR="0077106D" w:rsidRPr="0077106D">
        <w:rPr>
          <w:rFonts w:ascii="Times New Roman" w:eastAsia="Calibri" w:hAnsi="Times New Roman" w:cs="Times New Roman"/>
          <w:sz w:val="28"/>
          <w:szCs w:val="28"/>
        </w:rPr>
        <w:t xml:space="preserve"> действует до принятия нового.</w:t>
      </w:r>
    </w:p>
    <w:p w:rsidR="0077106D" w:rsidRPr="0077106D" w:rsidRDefault="0077106D" w:rsidP="00014B7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06D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B4374B">
        <w:rPr>
          <w:rFonts w:ascii="Times New Roman" w:eastAsia="Calibri" w:hAnsi="Times New Roman" w:cs="Times New Roman"/>
          <w:b/>
          <w:sz w:val="28"/>
          <w:szCs w:val="28"/>
        </w:rPr>
        <w:t>Компетенция</w:t>
      </w:r>
      <w:r w:rsidRPr="0077106D">
        <w:rPr>
          <w:rFonts w:ascii="Times New Roman" w:eastAsia="Calibri" w:hAnsi="Times New Roman" w:cs="Times New Roman"/>
          <w:b/>
          <w:sz w:val="28"/>
          <w:szCs w:val="28"/>
        </w:rPr>
        <w:t xml:space="preserve"> Совета родителей</w:t>
      </w:r>
    </w:p>
    <w:p w:rsidR="00B4374B" w:rsidRPr="00B4374B" w:rsidRDefault="0077106D" w:rsidP="00B437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>2.1.</w:t>
      </w:r>
      <w:r w:rsidR="00B4374B" w:rsidRPr="00B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7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4374B" w:rsidRPr="00B4374B">
        <w:rPr>
          <w:rFonts w:ascii="Times New Roman" w:eastAsia="Calibri" w:hAnsi="Times New Roman" w:cs="Times New Roman"/>
          <w:sz w:val="28"/>
          <w:szCs w:val="28"/>
        </w:rPr>
        <w:t>одействие администрации детского сада в совершенствовании условий для осуществления образовательного процесса, охраны жизни и здоровья воспитанников, организации и проведении образовательных мероприятий;</w:t>
      </w:r>
    </w:p>
    <w:p w:rsidR="0077106D" w:rsidRPr="0077106D" w:rsidRDefault="00B4374B" w:rsidP="00014B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</w:t>
      </w:r>
      <w:r w:rsidRPr="00B437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4374B">
        <w:rPr>
          <w:rFonts w:ascii="Times New Roman" w:eastAsia="Calibri" w:hAnsi="Times New Roman" w:cs="Times New Roman"/>
          <w:sz w:val="28"/>
          <w:szCs w:val="28"/>
        </w:rPr>
        <w:t>рганизация работы с родителями (законными представителями) воспитанников по разъяснению их прав и обязанностей.</w:t>
      </w:r>
    </w:p>
    <w:p w:rsidR="0077106D" w:rsidRPr="00014B77" w:rsidRDefault="0077106D" w:rsidP="00014B7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06D">
        <w:rPr>
          <w:rFonts w:ascii="Times New Roman" w:eastAsia="Calibri" w:hAnsi="Times New Roman" w:cs="Times New Roman"/>
          <w:b/>
          <w:sz w:val="28"/>
          <w:szCs w:val="28"/>
        </w:rPr>
        <w:t>3.Содержание работы Совета родителей</w:t>
      </w:r>
    </w:p>
    <w:p w:rsidR="0077106D" w:rsidRPr="0077106D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>3.1.Принимает Положение о Совете родителей.</w:t>
      </w:r>
    </w:p>
    <w:p w:rsidR="0077106D" w:rsidRPr="0077106D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3.2.Участвует в управлении </w:t>
      </w:r>
      <w:r w:rsidR="00B4374B">
        <w:rPr>
          <w:rFonts w:ascii="Times New Roman" w:eastAsia="Calibri" w:hAnsi="Times New Roman" w:cs="Times New Roman"/>
          <w:sz w:val="28"/>
          <w:szCs w:val="28"/>
        </w:rPr>
        <w:t>Детского сада</w:t>
      </w:r>
      <w:r w:rsidRPr="007710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106D" w:rsidRPr="0077106D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>3.3.Обсуждает локальные акты</w:t>
      </w:r>
      <w:r w:rsidR="00B4374B" w:rsidRPr="00B437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374B">
        <w:rPr>
          <w:rFonts w:ascii="Times New Roman" w:eastAsia="Calibri" w:hAnsi="Times New Roman" w:cs="Times New Roman"/>
          <w:sz w:val="28"/>
          <w:szCs w:val="28"/>
        </w:rPr>
        <w:t>Детского сада</w:t>
      </w:r>
      <w:r w:rsidRPr="0077106D">
        <w:rPr>
          <w:rFonts w:ascii="Times New Roman" w:eastAsia="Calibri" w:hAnsi="Times New Roman" w:cs="Times New Roman"/>
          <w:sz w:val="28"/>
          <w:szCs w:val="28"/>
        </w:rPr>
        <w:t>, касающиеся взаимодействия с родительской общественностью, решает вопрос о внесении в них необходимых изменений и дополнений.</w:t>
      </w:r>
    </w:p>
    <w:p w:rsidR="0077106D" w:rsidRPr="0077106D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3.4.Участвует в определении направления образовательной деятельности </w:t>
      </w:r>
      <w:r w:rsidR="00B4374B">
        <w:rPr>
          <w:rFonts w:ascii="Times New Roman" w:eastAsia="Calibri" w:hAnsi="Times New Roman" w:cs="Times New Roman"/>
          <w:sz w:val="28"/>
          <w:szCs w:val="28"/>
        </w:rPr>
        <w:t>Детского сада</w:t>
      </w:r>
      <w:r w:rsidRPr="007710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106D" w:rsidRPr="0077106D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3.5.Заслушивает отчеты о создании условий для реализации основной образовательной программы дошкольного образования в </w:t>
      </w:r>
      <w:r w:rsidR="00B4374B">
        <w:rPr>
          <w:rFonts w:ascii="Times New Roman" w:eastAsia="Calibri" w:hAnsi="Times New Roman" w:cs="Times New Roman"/>
          <w:sz w:val="28"/>
          <w:szCs w:val="28"/>
        </w:rPr>
        <w:t>Детском саду</w:t>
      </w:r>
      <w:r w:rsidRPr="007710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106D" w:rsidRPr="0077106D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3.6.Участвует в подведении итогов деятельности </w:t>
      </w:r>
      <w:r w:rsidR="00B4374B">
        <w:rPr>
          <w:rFonts w:ascii="Times New Roman" w:eastAsia="Calibri" w:hAnsi="Times New Roman" w:cs="Times New Roman"/>
          <w:sz w:val="28"/>
          <w:szCs w:val="28"/>
        </w:rPr>
        <w:t>Детского сада</w:t>
      </w:r>
      <w:r w:rsidR="00B4374B" w:rsidRPr="007710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106D">
        <w:rPr>
          <w:rFonts w:ascii="Times New Roman" w:eastAsia="Calibri" w:hAnsi="Times New Roman" w:cs="Times New Roman"/>
          <w:sz w:val="28"/>
          <w:szCs w:val="28"/>
        </w:rPr>
        <w:t>за учебный год по вопросам работы с родительской общественностью.</w:t>
      </w:r>
    </w:p>
    <w:p w:rsidR="0077106D" w:rsidRPr="0077106D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>3.7.Заслушивает информацию, отчеты педагогических и медицинских работников о состоянии здоровья воспитанников, ходе реализации образовательных программ</w:t>
      </w:r>
      <w:r w:rsidR="00B437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106D" w:rsidRPr="0077106D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3.8.Заслушивает доклады, информацию представителей организаций и учреждений, взаимодействующих с </w:t>
      </w:r>
      <w:r w:rsidR="00B4374B">
        <w:rPr>
          <w:rFonts w:ascii="Times New Roman" w:eastAsia="Calibri" w:hAnsi="Times New Roman" w:cs="Times New Roman"/>
          <w:sz w:val="28"/>
          <w:szCs w:val="28"/>
        </w:rPr>
        <w:t>Детским садом</w:t>
      </w: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 по вопросам образования и оздоровления воспитанников, в том числе о проверк</w:t>
      </w:r>
      <w:r w:rsidR="00B4374B">
        <w:rPr>
          <w:rFonts w:ascii="Times New Roman" w:eastAsia="Calibri" w:hAnsi="Times New Roman" w:cs="Times New Roman"/>
          <w:sz w:val="28"/>
          <w:szCs w:val="28"/>
        </w:rPr>
        <w:t>е</w:t>
      </w: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 состояния </w:t>
      </w:r>
      <w:r w:rsidRPr="007710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образовательного процесса, соблюдения </w:t>
      </w:r>
      <w:proofErr w:type="spellStart"/>
      <w:r w:rsidRPr="0077106D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 – гигиенического режима </w:t>
      </w:r>
      <w:r w:rsidR="00B4374B">
        <w:rPr>
          <w:rFonts w:ascii="Times New Roman" w:eastAsia="Calibri" w:hAnsi="Times New Roman" w:cs="Times New Roman"/>
          <w:sz w:val="28"/>
          <w:szCs w:val="28"/>
        </w:rPr>
        <w:t xml:space="preserve">Детского </w:t>
      </w:r>
      <w:r w:rsidR="00014B77">
        <w:rPr>
          <w:rFonts w:ascii="Times New Roman" w:eastAsia="Calibri" w:hAnsi="Times New Roman" w:cs="Times New Roman"/>
          <w:sz w:val="28"/>
          <w:szCs w:val="28"/>
        </w:rPr>
        <w:t>сада</w:t>
      </w:r>
      <w:r w:rsidR="00014B77" w:rsidRPr="0077106D">
        <w:rPr>
          <w:rFonts w:ascii="Times New Roman" w:eastAsia="Calibri" w:hAnsi="Times New Roman" w:cs="Times New Roman"/>
          <w:sz w:val="28"/>
          <w:szCs w:val="28"/>
        </w:rPr>
        <w:t>,</w:t>
      </w: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 об охране жизни и здоровья воспитанников.</w:t>
      </w:r>
    </w:p>
    <w:p w:rsidR="0077106D" w:rsidRPr="0077106D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3.9.Вносит предложения по совершенствованию педагогического процесса в </w:t>
      </w:r>
      <w:r w:rsidR="00B4374B">
        <w:rPr>
          <w:rFonts w:ascii="Times New Roman" w:eastAsia="Calibri" w:hAnsi="Times New Roman" w:cs="Times New Roman"/>
          <w:sz w:val="28"/>
          <w:szCs w:val="28"/>
        </w:rPr>
        <w:t>Детском саду</w:t>
      </w:r>
      <w:r w:rsidRPr="007710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106D" w:rsidRPr="0077106D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3.10.Содействует организации совместных с родителями (законными представителями) мероприятий в </w:t>
      </w:r>
      <w:r w:rsidR="00014B77">
        <w:rPr>
          <w:rFonts w:ascii="Times New Roman" w:eastAsia="Calibri" w:hAnsi="Times New Roman" w:cs="Times New Roman"/>
          <w:sz w:val="28"/>
          <w:szCs w:val="28"/>
        </w:rPr>
        <w:t>Детском саду</w:t>
      </w:r>
      <w:r w:rsidR="00014B77" w:rsidRPr="007710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106D">
        <w:rPr>
          <w:rFonts w:ascii="Times New Roman" w:eastAsia="Calibri" w:hAnsi="Times New Roman" w:cs="Times New Roman"/>
          <w:sz w:val="28"/>
          <w:szCs w:val="28"/>
        </w:rPr>
        <w:t>– родительских собраний, Дней открытых дверей, праздников и развлечений.</w:t>
      </w:r>
    </w:p>
    <w:p w:rsidR="0077106D" w:rsidRPr="0077106D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3.11.Привлекает внебюджетные и спонсорские средства, шефскую помощь заинтересованных организаций для финансовой поддержки </w:t>
      </w:r>
      <w:r w:rsidR="00014B77">
        <w:rPr>
          <w:rFonts w:ascii="Times New Roman" w:eastAsia="Calibri" w:hAnsi="Times New Roman" w:cs="Times New Roman"/>
          <w:sz w:val="28"/>
          <w:szCs w:val="28"/>
        </w:rPr>
        <w:t>Детского сада.</w:t>
      </w:r>
    </w:p>
    <w:p w:rsidR="0077106D" w:rsidRPr="0077106D" w:rsidRDefault="0077106D" w:rsidP="0077106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06D">
        <w:rPr>
          <w:rFonts w:ascii="Times New Roman" w:eastAsia="Calibri" w:hAnsi="Times New Roman" w:cs="Times New Roman"/>
          <w:b/>
          <w:sz w:val="28"/>
          <w:szCs w:val="28"/>
        </w:rPr>
        <w:t>4.Организация деятельности Совета родителей</w:t>
      </w:r>
    </w:p>
    <w:p w:rsidR="0077106D" w:rsidRPr="0077106D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4.1.Совет родителей планирует свою работу в соответствии с планом работы </w:t>
      </w:r>
      <w:r w:rsidR="00014B77">
        <w:rPr>
          <w:rFonts w:ascii="Times New Roman" w:eastAsia="Calibri" w:hAnsi="Times New Roman" w:cs="Times New Roman"/>
          <w:sz w:val="28"/>
          <w:szCs w:val="28"/>
        </w:rPr>
        <w:t>Детского сада</w:t>
      </w:r>
      <w:r w:rsidRPr="0077106D">
        <w:rPr>
          <w:rFonts w:ascii="Times New Roman" w:eastAsia="Calibri" w:hAnsi="Times New Roman" w:cs="Times New Roman"/>
          <w:sz w:val="28"/>
          <w:szCs w:val="28"/>
        </w:rPr>
        <w:t>, план утверждается на заседании Совета родителей, исходя из годового плана.</w:t>
      </w:r>
    </w:p>
    <w:p w:rsidR="0077106D" w:rsidRPr="0077106D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>4.2.Совет родителей избирает из своего состава председателя и секретаря сроком на один учебный год.</w:t>
      </w:r>
    </w:p>
    <w:p w:rsidR="0077106D" w:rsidRPr="0077106D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>4.3.Председатель Совета родителей:</w:t>
      </w:r>
    </w:p>
    <w:p w:rsidR="0077106D" w:rsidRPr="0077106D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-организует деятельность </w:t>
      </w:r>
      <w:r w:rsidR="00014B77" w:rsidRPr="0077106D">
        <w:rPr>
          <w:rFonts w:ascii="Times New Roman" w:eastAsia="Calibri" w:hAnsi="Times New Roman" w:cs="Times New Roman"/>
          <w:sz w:val="28"/>
          <w:szCs w:val="28"/>
        </w:rPr>
        <w:t>Совета родителей</w:t>
      </w:r>
      <w:r w:rsidRPr="007710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106D" w:rsidRPr="0077106D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-информирует членов </w:t>
      </w:r>
      <w:r w:rsidR="00014B77" w:rsidRPr="0077106D">
        <w:rPr>
          <w:rFonts w:ascii="Times New Roman" w:eastAsia="Calibri" w:hAnsi="Times New Roman" w:cs="Times New Roman"/>
          <w:sz w:val="28"/>
          <w:szCs w:val="28"/>
        </w:rPr>
        <w:t xml:space="preserve">Совета родителей </w:t>
      </w:r>
      <w:r w:rsidRPr="0077106D">
        <w:rPr>
          <w:rFonts w:ascii="Times New Roman" w:eastAsia="Calibri" w:hAnsi="Times New Roman" w:cs="Times New Roman"/>
          <w:sz w:val="28"/>
          <w:szCs w:val="28"/>
        </w:rPr>
        <w:t>о предстоящем заседании не менее чем за 15 дней до его проведения;</w:t>
      </w:r>
    </w:p>
    <w:p w:rsidR="0077106D" w:rsidRPr="0077106D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>-организует подготовку и проведение заседания Совета родителей;</w:t>
      </w:r>
    </w:p>
    <w:p w:rsidR="0077106D" w:rsidRPr="0077106D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>-определяет повестку дня Совета родителей;</w:t>
      </w:r>
    </w:p>
    <w:p w:rsidR="0077106D" w:rsidRPr="0077106D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>-контролирует выполнение решений Совета родителей;</w:t>
      </w:r>
    </w:p>
    <w:p w:rsidR="0077106D" w:rsidRPr="0077106D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>-отчитывается о деятельности Совета родителей перед общим родительским собранием.</w:t>
      </w:r>
    </w:p>
    <w:p w:rsidR="00014B77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4.4.Секретарь Совета </w:t>
      </w:r>
      <w:r w:rsidR="00014B77" w:rsidRPr="0077106D">
        <w:rPr>
          <w:rFonts w:ascii="Times New Roman" w:eastAsia="Calibri" w:hAnsi="Times New Roman" w:cs="Times New Roman"/>
          <w:sz w:val="28"/>
          <w:szCs w:val="28"/>
        </w:rPr>
        <w:t>родителей пишет</w:t>
      </w: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 протоколы заседаний Совета родителей. </w:t>
      </w:r>
    </w:p>
    <w:p w:rsidR="0077106D" w:rsidRPr="0077106D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>4.</w:t>
      </w:r>
      <w:r w:rsidR="00014B77">
        <w:rPr>
          <w:rFonts w:ascii="Times New Roman" w:eastAsia="Calibri" w:hAnsi="Times New Roman" w:cs="Times New Roman"/>
          <w:sz w:val="28"/>
          <w:szCs w:val="28"/>
        </w:rPr>
        <w:t>5</w:t>
      </w:r>
      <w:r w:rsidRPr="0077106D">
        <w:rPr>
          <w:rFonts w:ascii="Times New Roman" w:eastAsia="Calibri" w:hAnsi="Times New Roman" w:cs="Times New Roman"/>
          <w:sz w:val="28"/>
          <w:szCs w:val="28"/>
        </w:rPr>
        <w:t>.Заседание Совета родителей считается правомочным, если на нем присутствует не менее двух третьих членов Совета.</w:t>
      </w:r>
    </w:p>
    <w:p w:rsidR="0077106D" w:rsidRPr="0077106D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>4.</w:t>
      </w:r>
      <w:r w:rsidR="00014B77">
        <w:rPr>
          <w:rFonts w:ascii="Times New Roman" w:eastAsia="Calibri" w:hAnsi="Times New Roman" w:cs="Times New Roman"/>
          <w:sz w:val="28"/>
          <w:szCs w:val="28"/>
        </w:rPr>
        <w:t>6</w:t>
      </w: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.Решения могут приниматься простым голосованием на заседании Совета родителей </w:t>
      </w:r>
      <w:r w:rsidR="00014B77" w:rsidRPr="0077106D">
        <w:rPr>
          <w:rFonts w:ascii="Times New Roman" w:eastAsia="Calibri" w:hAnsi="Times New Roman" w:cs="Times New Roman"/>
          <w:sz w:val="28"/>
          <w:szCs w:val="28"/>
        </w:rPr>
        <w:t>при наличии</w:t>
      </w: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 2/3 его членов.</w:t>
      </w:r>
    </w:p>
    <w:p w:rsidR="0077106D" w:rsidRPr="0077106D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4.4.Решения Совета родителей должны согласовываться с заведующим </w:t>
      </w:r>
      <w:r w:rsidR="00014B77" w:rsidRPr="0077106D">
        <w:rPr>
          <w:rFonts w:ascii="Times New Roman" w:eastAsia="Calibri" w:hAnsi="Times New Roman" w:cs="Times New Roman"/>
          <w:sz w:val="28"/>
          <w:szCs w:val="28"/>
        </w:rPr>
        <w:t xml:space="preserve">Совета родителей </w:t>
      </w:r>
    </w:p>
    <w:p w:rsidR="0077106D" w:rsidRPr="00014B77" w:rsidRDefault="0077106D" w:rsidP="00014B7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06D">
        <w:rPr>
          <w:rFonts w:ascii="Times New Roman" w:eastAsia="Calibri" w:hAnsi="Times New Roman" w:cs="Times New Roman"/>
          <w:b/>
          <w:sz w:val="28"/>
          <w:szCs w:val="28"/>
        </w:rPr>
        <w:t>5.Права Совета родителей</w:t>
      </w:r>
    </w:p>
    <w:p w:rsidR="0077106D" w:rsidRPr="0077106D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5.1.Право на участие в управлении </w:t>
      </w:r>
      <w:r w:rsidR="00014B77">
        <w:rPr>
          <w:rFonts w:ascii="Times New Roman" w:eastAsia="Calibri" w:hAnsi="Times New Roman" w:cs="Times New Roman"/>
          <w:sz w:val="28"/>
          <w:szCs w:val="28"/>
        </w:rPr>
        <w:t>Детского сада</w:t>
      </w:r>
      <w:r w:rsidRPr="007710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106D" w:rsidRPr="0077106D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>5.2.Направлять предложения и заявления Учредителю, в органы государственной власти, в   общественные организации.</w:t>
      </w:r>
    </w:p>
    <w:p w:rsidR="0077106D" w:rsidRPr="0077106D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5.3.Каждый член </w:t>
      </w:r>
      <w:r w:rsidR="00014B77" w:rsidRPr="0077106D">
        <w:rPr>
          <w:rFonts w:ascii="Times New Roman" w:eastAsia="Calibri" w:hAnsi="Times New Roman" w:cs="Times New Roman"/>
          <w:sz w:val="28"/>
          <w:szCs w:val="28"/>
        </w:rPr>
        <w:t xml:space="preserve">Совета родителей </w:t>
      </w:r>
      <w:r w:rsidRPr="0077106D">
        <w:rPr>
          <w:rFonts w:ascii="Times New Roman" w:eastAsia="Calibri" w:hAnsi="Times New Roman" w:cs="Times New Roman"/>
          <w:sz w:val="28"/>
          <w:szCs w:val="28"/>
        </w:rPr>
        <w:t>имеет право:</w:t>
      </w:r>
    </w:p>
    <w:p w:rsidR="0077106D" w:rsidRPr="0077106D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-потребовать обсуждения Советом родителей любого вопроса, касающегося педагогической деятельности </w:t>
      </w:r>
      <w:r w:rsidR="00014B77">
        <w:rPr>
          <w:rFonts w:ascii="Times New Roman" w:eastAsia="Calibri" w:hAnsi="Times New Roman" w:cs="Times New Roman"/>
          <w:sz w:val="28"/>
          <w:szCs w:val="28"/>
        </w:rPr>
        <w:t>Детского сада</w:t>
      </w:r>
      <w:r w:rsidRPr="0077106D">
        <w:rPr>
          <w:rFonts w:ascii="Times New Roman" w:eastAsia="Calibri" w:hAnsi="Times New Roman" w:cs="Times New Roman"/>
          <w:sz w:val="28"/>
          <w:szCs w:val="28"/>
        </w:rPr>
        <w:t>, если его предложение поддержит не менее одной трети членов Совета родителей;</w:t>
      </w:r>
    </w:p>
    <w:p w:rsidR="0077106D" w:rsidRPr="00014B77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>-при несогласии с решением Совета родителей высказать свое мотивированное мнение, которое должно быть занесено в протокол.</w:t>
      </w:r>
    </w:p>
    <w:p w:rsidR="0077106D" w:rsidRPr="00014B77" w:rsidRDefault="0077106D" w:rsidP="00014B7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06D">
        <w:rPr>
          <w:rFonts w:ascii="Times New Roman" w:eastAsia="Calibri" w:hAnsi="Times New Roman" w:cs="Times New Roman"/>
          <w:b/>
          <w:sz w:val="28"/>
          <w:szCs w:val="28"/>
        </w:rPr>
        <w:t>6. Ответственность Совета родителей</w:t>
      </w:r>
    </w:p>
    <w:p w:rsidR="0077106D" w:rsidRPr="0077106D" w:rsidRDefault="0077106D" w:rsidP="007710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>6.1.Совет родителей несет ответственность за выполнение, выполнение не в полном объеме или невыполнение закрепленных за ним задач и функций.</w:t>
      </w:r>
    </w:p>
    <w:p w:rsidR="0077106D" w:rsidRPr="00014B77" w:rsidRDefault="0077106D" w:rsidP="007710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>6.2.Совет родителей несет ответственность за соответствие принимаемых решений законодательству РФ, нормативно-правовым актам.</w:t>
      </w:r>
    </w:p>
    <w:p w:rsidR="0077106D" w:rsidRPr="0077106D" w:rsidRDefault="0077106D" w:rsidP="00014B7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06D">
        <w:rPr>
          <w:rFonts w:ascii="Times New Roman" w:eastAsia="Calibri" w:hAnsi="Times New Roman" w:cs="Times New Roman"/>
          <w:b/>
          <w:sz w:val="28"/>
          <w:szCs w:val="28"/>
        </w:rPr>
        <w:t>7.Взаимосвязь с другими органами самоуправления</w:t>
      </w:r>
    </w:p>
    <w:p w:rsidR="0077106D" w:rsidRPr="0077106D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7.1.Организует взаимодействие с Общим собранием </w:t>
      </w:r>
      <w:r w:rsidR="00014B77">
        <w:rPr>
          <w:rFonts w:ascii="Times New Roman" w:eastAsia="Calibri" w:hAnsi="Times New Roman" w:cs="Times New Roman"/>
          <w:sz w:val="28"/>
          <w:szCs w:val="28"/>
        </w:rPr>
        <w:t>Детского сада</w:t>
      </w: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 через участие представителей Совета родителей в заседаниях Общего собрания </w:t>
      </w:r>
      <w:r w:rsidR="00014B77">
        <w:rPr>
          <w:rFonts w:ascii="Times New Roman" w:eastAsia="Calibri" w:hAnsi="Times New Roman" w:cs="Times New Roman"/>
          <w:sz w:val="28"/>
          <w:szCs w:val="28"/>
        </w:rPr>
        <w:t>Детского сада</w:t>
      </w:r>
      <w:r w:rsidRPr="007710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106D" w:rsidRPr="0077106D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>7.2.Представляет на ознакомление Общему собранию решений, принятых на Совете родителей.</w:t>
      </w:r>
    </w:p>
    <w:p w:rsidR="0077106D" w:rsidRPr="0077106D" w:rsidRDefault="0077106D" w:rsidP="00771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D">
        <w:rPr>
          <w:rFonts w:ascii="Times New Roman" w:eastAsia="Calibri" w:hAnsi="Times New Roman" w:cs="Times New Roman"/>
          <w:sz w:val="28"/>
          <w:szCs w:val="28"/>
        </w:rPr>
        <w:t xml:space="preserve">7.3.Вносит предложения и дополнения по вопросам, рассматриваемым на заседаниях Общего собрания </w:t>
      </w:r>
      <w:r w:rsidR="00014B77">
        <w:rPr>
          <w:rFonts w:ascii="Times New Roman" w:eastAsia="Calibri" w:hAnsi="Times New Roman" w:cs="Times New Roman"/>
          <w:sz w:val="28"/>
          <w:szCs w:val="28"/>
        </w:rPr>
        <w:t>Детского сада</w:t>
      </w:r>
      <w:r w:rsidRPr="007710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60D6" w:rsidRPr="004B1FB6" w:rsidRDefault="00D260D6" w:rsidP="00D260D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</w:t>
      </w:r>
      <w:r w:rsidRPr="004B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родителей</w:t>
      </w:r>
      <w:r w:rsidRPr="004B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60D6" w:rsidRPr="004B1FB6" w:rsidRDefault="00D260D6" w:rsidP="00D260D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B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3B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B1F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Pr="004B1FB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B1FB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91BF7" w:rsidRDefault="00691BF7"/>
    <w:p w:rsidR="00703492" w:rsidRDefault="00703492"/>
    <w:p w:rsidR="00703492" w:rsidRDefault="00703492"/>
    <w:p w:rsidR="00703492" w:rsidRDefault="00703492">
      <w:r>
        <w:rPr>
          <w:noProof/>
          <w:lang w:eastAsia="ru-RU"/>
        </w:rPr>
        <w:lastRenderedPageBreak/>
        <w:drawing>
          <wp:inline distT="0" distB="0" distL="0" distR="0">
            <wp:extent cx="5934075" cy="7924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34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1F1" w:rsidRDefault="00AF51F1" w:rsidP="00014B77">
      <w:pPr>
        <w:spacing w:after="0" w:line="240" w:lineRule="auto"/>
      </w:pPr>
      <w:r>
        <w:separator/>
      </w:r>
    </w:p>
  </w:endnote>
  <w:endnote w:type="continuationSeparator" w:id="0">
    <w:p w:rsidR="00AF51F1" w:rsidRDefault="00AF51F1" w:rsidP="0001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B77" w:rsidRDefault="00014B7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798862"/>
      <w:docPartObj>
        <w:docPartGallery w:val="Page Numbers (Bottom of Page)"/>
        <w:docPartUnique/>
      </w:docPartObj>
    </w:sdtPr>
    <w:sdtEndPr/>
    <w:sdtContent>
      <w:p w:rsidR="00014B77" w:rsidRDefault="00014B7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492">
          <w:rPr>
            <w:noProof/>
          </w:rPr>
          <w:t>6</w:t>
        </w:r>
        <w:r>
          <w:fldChar w:fldCharType="end"/>
        </w:r>
      </w:p>
    </w:sdtContent>
  </w:sdt>
  <w:p w:rsidR="00014B77" w:rsidRDefault="00014B7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B77" w:rsidRDefault="00014B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1F1" w:rsidRDefault="00AF51F1" w:rsidP="00014B77">
      <w:pPr>
        <w:spacing w:after="0" w:line="240" w:lineRule="auto"/>
      </w:pPr>
      <w:r>
        <w:separator/>
      </w:r>
    </w:p>
  </w:footnote>
  <w:footnote w:type="continuationSeparator" w:id="0">
    <w:p w:rsidR="00AF51F1" w:rsidRDefault="00AF51F1" w:rsidP="0001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B77" w:rsidRDefault="00014B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B77" w:rsidRDefault="00014B7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B77" w:rsidRDefault="00014B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77CF2"/>
    <w:multiLevelType w:val="hybridMultilevel"/>
    <w:tmpl w:val="EE34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F3"/>
    <w:rsid w:val="00014B77"/>
    <w:rsid w:val="0022020C"/>
    <w:rsid w:val="0049765A"/>
    <w:rsid w:val="00691BF7"/>
    <w:rsid w:val="00693B4B"/>
    <w:rsid w:val="00703492"/>
    <w:rsid w:val="0077106D"/>
    <w:rsid w:val="0086029E"/>
    <w:rsid w:val="00AF51F1"/>
    <w:rsid w:val="00B4374B"/>
    <w:rsid w:val="00C444F3"/>
    <w:rsid w:val="00D2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A8988-C1BE-4AA5-AF8D-5D132F7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4B77"/>
  </w:style>
  <w:style w:type="paragraph" w:styleId="a6">
    <w:name w:val="footer"/>
    <w:basedOn w:val="a"/>
    <w:link w:val="a7"/>
    <w:uiPriority w:val="99"/>
    <w:unhideWhenUsed/>
    <w:rsid w:val="00014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2014-08-07T14:10:00Z</dcterms:created>
  <dcterms:modified xsi:type="dcterms:W3CDTF">2014-12-29T09:37:00Z</dcterms:modified>
</cp:coreProperties>
</file>